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743F5" w14:textId="77777777" w:rsidR="00810AB9" w:rsidRDefault="00810AB9" w:rsidP="00810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MORTON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CB6D4D1" w14:textId="77777777" w:rsidR="00810AB9" w:rsidRDefault="00810AB9" w:rsidP="00810AB9">
      <w:pPr>
        <w:rPr>
          <w:rFonts w:ascii="Times New Roman" w:hAnsi="Times New Roman" w:cs="Times New Roman"/>
        </w:rPr>
      </w:pPr>
    </w:p>
    <w:p w14:paraId="5D0EFBFD" w14:textId="77777777" w:rsidR="00810AB9" w:rsidRDefault="00810AB9" w:rsidP="00810AB9">
      <w:pPr>
        <w:rPr>
          <w:rFonts w:ascii="Times New Roman" w:hAnsi="Times New Roman" w:cs="Times New Roman"/>
        </w:rPr>
      </w:pPr>
    </w:p>
    <w:p w14:paraId="22E5FD3E" w14:textId="77777777" w:rsidR="00810AB9" w:rsidRDefault="00810AB9" w:rsidP="00810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one other made a plaint of debt against Thomas </w:t>
      </w:r>
      <w:proofErr w:type="spellStart"/>
      <w:r>
        <w:rPr>
          <w:rFonts w:ascii="Times New Roman" w:hAnsi="Times New Roman" w:cs="Times New Roman"/>
        </w:rPr>
        <w:t>Sayve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14:paraId="6C30EF50" w14:textId="77777777" w:rsidR="00810AB9" w:rsidRDefault="00810AB9" w:rsidP="00810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Norfolk(q.v.), William </w:t>
      </w:r>
      <w:proofErr w:type="spellStart"/>
      <w:r>
        <w:rPr>
          <w:rFonts w:ascii="Times New Roman" w:hAnsi="Times New Roman" w:cs="Times New Roman"/>
        </w:rPr>
        <w:t>Crouche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Wetherden</w:t>
      </w:r>
      <w:proofErr w:type="spellEnd"/>
      <w:r>
        <w:rPr>
          <w:rFonts w:ascii="Times New Roman" w:hAnsi="Times New Roman" w:cs="Times New Roman"/>
        </w:rPr>
        <w:t xml:space="preserve">, Suffolk(q.v.) and </w:t>
      </w:r>
    </w:p>
    <w:p w14:paraId="2C59CE51" w14:textId="77777777" w:rsidR="00810AB9" w:rsidRDefault="00810AB9" w:rsidP="00810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Robert Unknown of Suffolk(q.v.).</w:t>
      </w:r>
    </w:p>
    <w:p w14:paraId="0C4CD5D1" w14:textId="77777777" w:rsidR="00810AB9" w:rsidRDefault="00810AB9" w:rsidP="00810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AB364FA" w14:textId="77777777" w:rsidR="00810AB9" w:rsidRDefault="00810AB9" w:rsidP="00810AB9">
      <w:pPr>
        <w:rPr>
          <w:rFonts w:ascii="Times New Roman" w:hAnsi="Times New Roman" w:cs="Times New Roman"/>
        </w:rPr>
      </w:pPr>
    </w:p>
    <w:p w14:paraId="4F35B18C" w14:textId="77777777" w:rsidR="00810AB9" w:rsidRDefault="00810AB9" w:rsidP="00810AB9">
      <w:pPr>
        <w:rPr>
          <w:rFonts w:ascii="Times New Roman" w:hAnsi="Times New Roman" w:cs="Times New Roman"/>
        </w:rPr>
      </w:pPr>
    </w:p>
    <w:p w14:paraId="59E922E5" w14:textId="77777777" w:rsidR="00810AB9" w:rsidRDefault="00810AB9" w:rsidP="00810A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2018</w:t>
      </w:r>
    </w:p>
    <w:p w14:paraId="7F63E40E" w14:textId="77777777" w:rsidR="006B2F86" w:rsidRPr="00E71FC3" w:rsidRDefault="00810A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FDC33" w14:textId="77777777" w:rsidR="00810AB9" w:rsidRDefault="00810AB9" w:rsidP="00E71FC3">
      <w:r>
        <w:separator/>
      </w:r>
    </w:p>
  </w:endnote>
  <w:endnote w:type="continuationSeparator" w:id="0">
    <w:p w14:paraId="33EA18E5" w14:textId="77777777" w:rsidR="00810AB9" w:rsidRDefault="00810AB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BB5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0EC9D" w14:textId="77777777" w:rsidR="00810AB9" w:rsidRDefault="00810AB9" w:rsidP="00E71FC3">
      <w:r>
        <w:separator/>
      </w:r>
    </w:p>
  </w:footnote>
  <w:footnote w:type="continuationSeparator" w:id="0">
    <w:p w14:paraId="1D3084B4" w14:textId="77777777" w:rsidR="00810AB9" w:rsidRDefault="00810AB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AB9"/>
    <w:rsid w:val="001A7C09"/>
    <w:rsid w:val="00577BD5"/>
    <w:rsid w:val="00656CBA"/>
    <w:rsid w:val="006A1F77"/>
    <w:rsid w:val="00733BE7"/>
    <w:rsid w:val="00810AB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37300"/>
  <w15:chartTrackingRefBased/>
  <w15:docId w15:val="{8406441A-2EB3-4213-A246-AAB7EA31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0AB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2018-07-16T20:18:00Z</dcterms:created>
  <dcterms:modified xsi:type="dcterms:W3CDTF">2018-07-16T20:18:00Z</dcterms:modified>
</cp:coreProperties>
</file>